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921844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627C78" w:rsidRDefault="00627C78"/>
        <w:p w:rsidR="00627C78" w:rsidRDefault="00A43F10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627C78" w:rsidRDefault="00627C78">
                      <w:pPr>
                        <w:rPr>
                          <w:rFonts w:asciiTheme="majorHAnsi" w:eastAsiaTheme="majorEastAsia" w:hAnsiTheme="majorHAnsi" w:cstheme="majorBidi"/>
                          <w:color w:val="BCF8FB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BCF8FB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BCF8FB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BCF8FB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627C78" w:rsidRDefault="00627C78"/>
        <w:tbl>
          <w:tblPr>
            <w:tblW w:w="3506" w:type="pct"/>
            <w:jc w:val="center"/>
            <w:tblBorders>
              <w:top w:val="thinThickSmallGap" w:sz="36" w:space="0" w:color="004E6C" w:themeColor="accent2" w:themeShade="80"/>
              <w:left w:val="thinThickSmallGap" w:sz="36" w:space="0" w:color="004E6C" w:themeColor="accent2" w:themeShade="80"/>
              <w:bottom w:val="thickThinSmallGap" w:sz="36" w:space="0" w:color="004E6C" w:themeColor="accent2" w:themeShade="80"/>
              <w:right w:val="thickThinSmallGap" w:sz="36" w:space="0" w:color="004E6C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627C78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436F2DCF94B740458E18083FAA6A7B1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27C78" w:rsidRDefault="00627C7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Внеклассное мероприятие</w:t>
                    </w:r>
                  </w:p>
                </w:sdtContent>
              </w:sdt>
              <w:p w:rsidR="00627C78" w:rsidRDefault="00627C78">
                <w:pPr>
                  <w:pStyle w:val="a9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D026589CD1A54B19AA57A2689FEDF2E3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627C78" w:rsidRPr="00CA6427" w:rsidRDefault="00627C78" w:rsidP="00CA6427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«</w:t>
                    </w:r>
                    <w:r w:rsidR="00E75897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Грамоте учиться - всегда пригодится</w:t>
                    </w: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»</w:t>
                    </w:r>
                  </w:p>
                </w:sdtContent>
              </w:sdt>
              <w:p w:rsidR="00627C78" w:rsidRDefault="00627C78">
                <w:pPr>
                  <w:pStyle w:val="a9"/>
                  <w:jc w:val="center"/>
                </w:pPr>
              </w:p>
            </w:tc>
          </w:tr>
        </w:tbl>
        <w:p w:rsidR="00627C78" w:rsidRDefault="00627C78"/>
        <w:p w:rsidR="00627C78" w:rsidRDefault="00627C78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3B2D52" w:rsidRPr="00CA6427" w:rsidRDefault="00C86406" w:rsidP="00CA6427">
      <w:pPr>
        <w:pStyle w:val="a9"/>
        <w:rPr>
          <w:rFonts w:asciiTheme="majorHAnsi" w:eastAsiaTheme="majorEastAsia" w:hAnsiTheme="majorHAnsi" w:cstheme="majorBidi"/>
          <w:sz w:val="28"/>
          <w:szCs w:val="28"/>
        </w:rPr>
      </w:pPr>
      <w:r w:rsidRPr="003944A7">
        <w:rPr>
          <w:b/>
          <w:sz w:val="28"/>
          <w:szCs w:val="28"/>
        </w:rPr>
        <w:lastRenderedPageBreak/>
        <w:t>Тема</w:t>
      </w:r>
      <w:r w:rsidRPr="003F70B5">
        <w:rPr>
          <w:sz w:val="28"/>
          <w:szCs w:val="28"/>
        </w:rPr>
        <w:t xml:space="preserve">: </w:t>
      </w: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Подзаголовок"/>
          <w:id w:val="5514283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CA6427">
            <w:rPr>
              <w:rFonts w:asciiTheme="majorHAnsi" w:eastAsiaTheme="majorEastAsia" w:hAnsiTheme="majorHAnsi" w:cstheme="majorBidi"/>
              <w:sz w:val="28"/>
              <w:szCs w:val="28"/>
            </w:rPr>
            <w:t>« Грамоте учиться - всегда пригодится»</w:t>
          </w:r>
        </w:sdtContent>
      </w:sdt>
    </w:p>
    <w:p w:rsidR="007465E2" w:rsidRDefault="00C86406" w:rsidP="00C86406">
      <w:pPr>
        <w:rPr>
          <w:sz w:val="28"/>
          <w:szCs w:val="28"/>
        </w:rPr>
      </w:pPr>
      <w:r w:rsidRPr="003F70B5">
        <w:rPr>
          <w:sz w:val="28"/>
          <w:szCs w:val="28"/>
        </w:rPr>
        <w:t>(Внеклассное мероприятие</w:t>
      </w:r>
      <w:r w:rsidR="006228D7">
        <w:rPr>
          <w:sz w:val="28"/>
          <w:szCs w:val="28"/>
        </w:rPr>
        <w:t xml:space="preserve"> для 4 класса</w:t>
      </w:r>
      <w:r w:rsidRPr="003F70B5">
        <w:rPr>
          <w:sz w:val="28"/>
          <w:szCs w:val="28"/>
        </w:rPr>
        <w:t>)</w:t>
      </w:r>
    </w:p>
    <w:p w:rsidR="007465E2" w:rsidRPr="00CA6427" w:rsidRDefault="007465E2" w:rsidP="00C86406">
      <w:pPr>
        <w:rPr>
          <w:sz w:val="28"/>
          <w:szCs w:val="28"/>
        </w:rPr>
      </w:pPr>
      <w:r w:rsidRPr="003944A7">
        <w:rPr>
          <w:b/>
          <w:sz w:val="28"/>
          <w:szCs w:val="28"/>
        </w:rPr>
        <w:t xml:space="preserve"> </w:t>
      </w:r>
      <w:r w:rsidR="003F70B5" w:rsidRPr="003944A7">
        <w:rPr>
          <w:b/>
          <w:sz w:val="28"/>
          <w:szCs w:val="28"/>
        </w:rPr>
        <w:t>Цель</w:t>
      </w:r>
      <w:r w:rsidR="003F70B5" w:rsidRPr="003F70B5">
        <w:rPr>
          <w:sz w:val="28"/>
          <w:szCs w:val="28"/>
        </w:rPr>
        <w:t>: привить любовь к  великому русскому языку, повысить общую языковую культуру, развить интерес к русскому языку как учебному предмету</w:t>
      </w:r>
      <w:r w:rsidR="00CA6427">
        <w:rPr>
          <w:sz w:val="28"/>
          <w:szCs w:val="28"/>
        </w:rPr>
        <w:t>.</w:t>
      </w:r>
    </w:p>
    <w:p w:rsidR="007465E2" w:rsidRPr="008F693F" w:rsidRDefault="007465E2" w:rsidP="00C86406">
      <w:pPr>
        <w:rPr>
          <w:b/>
          <w:color w:val="C00000"/>
          <w:sz w:val="28"/>
          <w:szCs w:val="28"/>
        </w:rPr>
      </w:pPr>
      <w:r w:rsidRPr="008F693F">
        <w:rPr>
          <w:b/>
          <w:color w:val="C00000"/>
          <w:sz w:val="28"/>
          <w:szCs w:val="28"/>
        </w:rPr>
        <w:t>Вступительное слово учителя.</w:t>
      </w:r>
    </w:p>
    <w:p w:rsidR="007465E2" w:rsidRDefault="007465E2" w:rsidP="00C86406">
      <w:pPr>
        <w:rPr>
          <w:sz w:val="28"/>
          <w:szCs w:val="28"/>
        </w:rPr>
      </w:pPr>
      <w:r>
        <w:rPr>
          <w:sz w:val="28"/>
          <w:szCs w:val="28"/>
        </w:rPr>
        <w:t xml:space="preserve"> С самого раннего детства и до глубокой старости вся жизнь человека неразрывно связана с языком. Ребёнок ещё</w:t>
      </w:r>
      <w:r w:rsidR="00981859" w:rsidRPr="00981859">
        <w:rPr>
          <w:sz w:val="28"/>
          <w:szCs w:val="28"/>
        </w:rPr>
        <w:t xml:space="preserve"> </w:t>
      </w:r>
      <w:r w:rsidR="00981859">
        <w:rPr>
          <w:sz w:val="28"/>
          <w:szCs w:val="28"/>
        </w:rPr>
        <w:t>не</w:t>
      </w:r>
      <w:r>
        <w:rPr>
          <w:sz w:val="28"/>
          <w:szCs w:val="28"/>
        </w:rPr>
        <w:t xml:space="preserve"> научился</w:t>
      </w:r>
      <w:r w:rsidR="00B42A8A">
        <w:rPr>
          <w:sz w:val="28"/>
          <w:szCs w:val="28"/>
        </w:rPr>
        <w:t>,</w:t>
      </w:r>
      <w:r>
        <w:rPr>
          <w:sz w:val="28"/>
          <w:szCs w:val="28"/>
        </w:rPr>
        <w:t xml:space="preserve"> как следует говорить, а его слух уже ловит мамины песенки и прибаутки, бабушкины сказки. А сказки и прибаутки – это язык. Мы вырастаем, идём  учиться в школу, в институт, целое море слов, целый океан речи подхватывает нас. Через слова мы впервые узнаём</w:t>
      </w:r>
      <w:r w:rsidR="003944A7">
        <w:rPr>
          <w:sz w:val="28"/>
          <w:szCs w:val="28"/>
        </w:rPr>
        <w:t xml:space="preserve"> о том, чего ещё не видели (и, возможно, никогда не увидим).</w:t>
      </w:r>
      <w:r w:rsidR="003944A7" w:rsidRPr="003944A7">
        <w:rPr>
          <w:sz w:val="28"/>
          <w:szCs w:val="28"/>
        </w:rPr>
        <w:t xml:space="preserve"> </w:t>
      </w:r>
      <w:r w:rsidR="003944A7">
        <w:rPr>
          <w:sz w:val="28"/>
          <w:szCs w:val="28"/>
        </w:rPr>
        <w:t>Через слова мы имеем возможность обратиться к нашим правнукам, которые будут жить спустя века после нас. И всё это благодаря словам.</w:t>
      </w:r>
      <w:r w:rsidR="003944A7" w:rsidRPr="003944A7">
        <w:rPr>
          <w:sz w:val="28"/>
          <w:szCs w:val="28"/>
        </w:rPr>
        <w:t xml:space="preserve"> </w:t>
      </w:r>
      <w:r w:rsidR="003944A7">
        <w:rPr>
          <w:sz w:val="28"/>
          <w:szCs w:val="28"/>
        </w:rPr>
        <w:t>А слова составляют язык. Ребята,</w:t>
      </w:r>
      <w:r w:rsidR="00765212">
        <w:rPr>
          <w:sz w:val="28"/>
          <w:szCs w:val="28"/>
        </w:rPr>
        <w:t xml:space="preserve"> а как бы вы ответили на вопрос</w:t>
      </w:r>
      <w:r w:rsidR="003944A7">
        <w:rPr>
          <w:sz w:val="28"/>
          <w:szCs w:val="28"/>
        </w:rPr>
        <w:t>:</w:t>
      </w:r>
      <w:r w:rsidR="00CD37DD">
        <w:rPr>
          <w:sz w:val="28"/>
          <w:szCs w:val="28"/>
        </w:rPr>
        <w:t xml:space="preserve"> </w:t>
      </w:r>
      <w:r w:rsidR="003944A7">
        <w:rPr>
          <w:sz w:val="28"/>
          <w:szCs w:val="28"/>
        </w:rPr>
        <w:t>что же такое слово?</w:t>
      </w:r>
      <w:r w:rsidR="00CD37DD">
        <w:rPr>
          <w:sz w:val="28"/>
          <w:szCs w:val="28"/>
        </w:rPr>
        <w:t xml:space="preserve"> </w:t>
      </w:r>
      <w:r w:rsidR="003944A7">
        <w:rPr>
          <w:sz w:val="28"/>
          <w:szCs w:val="28"/>
        </w:rPr>
        <w:t>(</w:t>
      </w:r>
      <w:r w:rsidR="00765212">
        <w:rPr>
          <w:sz w:val="28"/>
          <w:szCs w:val="28"/>
        </w:rPr>
        <w:t xml:space="preserve"> </w:t>
      </w:r>
      <w:r w:rsidR="003944A7">
        <w:rPr>
          <w:sz w:val="28"/>
          <w:szCs w:val="28"/>
        </w:rPr>
        <w:t>Ответы учащихся: Единица речи, служащая для выражения о</w:t>
      </w:r>
      <w:r w:rsidR="00765212">
        <w:rPr>
          <w:sz w:val="28"/>
          <w:szCs w:val="28"/>
        </w:rPr>
        <w:t>тдельного понятия. С. И. Ожегов.</w:t>
      </w:r>
      <w:r w:rsidR="003944A7">
        <w:rPr>
          <w:sz w:val="28"/>
          <w:szCs w:val="28"/>
        </w:rPr>
        <w:t>)</w:t>
      </w:r>
    </w:p>
    <w:p w:rsidR="003944A7" w:rsidRDefault="003944A7" w:rsidP="00C86406">
      <w:pPr>
        <w:rPr>
          <w:sz w:val="28"/>
          <w:szCs w:val="28"/>
        </w:rPr>
      </w:pPr>
      <w:r>
        <w:rPr>
          <w:sz w:val="28"/>
          <w:szCs w:val="28"/>
        </w:rPr>
        <w:t xml:space="preserve">    А по  определению Владимира Ивановича Даля, удивительного человека, </w:t>
      </w:r>
      <w:r w:rsidR="00CD37DD">
        <w:rPr>
          <w:sz w:val="28"/>
          <w:szCs w:val="28"/>
        </w:rPr>
        <w:t>посвятившего всю жизнь составлению своего знаменитого словаря: «Слово – исключительная способность человека выражать гласно мысли и чувства свои: дар  говорить, сообщаться разумно сочетаемыми звуками, словесная речь». И сегодня мы будем разумно общаться, и познавать богатый русский язык. Для начала предлагаю шутливую, но хитрую разминку.</w:t>
      </w:r>
    </w:p>
    <w:p w:rsidR="00CD37DD" w:rsidRPr="008F693F" w:rsidRDefault="00CD37DD" w:rsidP="00C86406">
      <w:pPr>
        <w:rPr>
          <w:b/>
          <w:color w:val="C00000"/>
          <w:sz w:val="28"/>
          <w:szCs w:val="28"/>
        </w:rPr>
      </w:pPr>
      <w:r w:rsidRPr="008F693F">
        <w:rPr>
          <w:color w:val="C00000"/>
          <w:sz w:val="28"/>
          <w:szCs w:val="28"/>
        </w:rPr>
        <w:t xml:space="preserve">                                               </w:t>
      </w:r>
      <w:r w:rsidRPr="008F693F">
        <w:rPr>
          <w:b/>
          <w:color w:val="C00000"/>
          <w:sz w:val="28"/>
          <w:szCs w:val="28"/>
        </w:rPr>
        <w:t xml:space="preserve">РАЗМИНКА                                                    </w:t>
      </w:r>
    </w:p>
    <w:p w:rsidR="00CD37DD" w:rsidRDefault="00627C78" w:rsidP="00627C78">
      <w:pPr>
        <w:pStyle w:val="ab"/>
        <w:numPr>
          <w:ilvl w:val="0"/>
          <w:numId w:val="1"/>
        </w:numPr>
        <w:rPr>
          <w:sz w:val="28"/>
          <w:szCs w:val="28"/>
        </w:rPr>
      </w:pPr>
      <w:r w:rsidRPr="00627C78">
        <w:rPr>
          <w:sz w:val="28"/>
          <w:szCs w:val="28"/>
        </w:rPr>
        <w:t>Что у цапли</w:t>
      </w:r>
      <w:r w:rsidR="005B0465">
        <w:rPr>
          <w:sz w:val="28"/>
          <w:szCs w:val="28"/>
        </w:rPr>
        <w:t xml:space="preserve"> впереди, а у зайца позади?  ( Буква «ц».)</w:t>
      </w:r>
    </w:p>
    <w:p w:rsidR="005B0465" w:rsidRDefault="005B0465" w:rsidP="00627C78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перечислить по  порядку пять дней недели, не называя при  этом ни числа, ни названия дня? (Позавчера, вчера, сегодня, завтра, послезавтра.)</w:t>
      </w:r>
    </w:p>
    <w:p w:rsidR="005B0465" w:rsidRDefault="005B0465" w:rsidP="00627C78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слове отри</w:t>
      </w:r>
      <w:r w:rsidR="00090456">
        <w:rPr>
          <w:sz w:val="28"/>
          <w:szCs w:val="28"/>
        </w:rPr>
        <w:t>цание «нет» слышится сто раз? (Сто нет).</w:t>
      </w:r>
    </w:p>
    <w:p w:rsidR="00090456" w:rsidRDefault="00090456" w:rsidP="00627C78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общего у дня и ночи? («ь» знак на конце.)</w:t>
      </w:r>
    </w:p>
    <w:p w:rsidR="00090456" w:rsidRDefault="00090456" w:rsidP="00627C78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находится между горой и оврагом? ( Буква «и».)</w:t>
      </w:r>
    </w:p>
    <w:p w:rsidR="00090456" w:rsidRDefault="00090456" w:rsidP="001663C6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Используйте слово «язык» в разных смысловых сочетаниях. (</w:t>
      </w:r>
      <w:r w:rsidR="00CA6427">
        <w:rPr>
          <w:sz w:val="28"/>
          <w:szCs w:val="28"/>
        </w:rPr>
        <w:t>«</w:t>
      </w:r>
      <w:r w:rsidR="001663C6">
        <w:rPr>
          <w:sz w:val="28"/>
          <w:szCs w:val="28"/>
        </w:rPr>
        <w:t>Длинный» язык, язык Пушкина, вареный язык.)</w:t>
      </w:r>
    </w:p>
    <w:p w:rsidR="001663C6" w:rsidRDefault="001663C6" w:rsidP="001663C6">
      <w:pPr>
        <w:rPr>
          <w:sz w:val="28"/>
          <w:szCs w:val="28"/>
        </w:rPr>
      </w:pPr>
    </w:p>
    <w:p w:rsidR="001663C6" w:rsidRDefault="001663C6" w:rsidP="001663C6">
      <w:pPr>
        <w:rPr>
          <w:sz w:val="28"/>
          <w:szCs w:val="28"/>
        </w:rPr>
      </w:pPr>
      <w:r>
        <w:rPr>
          <w:sz w:val="28"/>
          <w:szCs w:val="28"/>
        </w:rPr>
        <w:t>Путешествие начинается под песню « Голубой вагон».</w:t>
      </w:r>
    </w:p>
    <w:p w:rsidR="008F693F" w:rsidRDefault="002A5555" w:rsidP="002A5555">
      <w:pPr>
        <w:pStyle w:val="ab"/>
        <w:numPr>
          <w:ilvl w:val="0"/>
          <w:numId w:val="3"/>
        </w:numPr>
        <w:rPr>
          <w:color w:val="C00000"/>
          <w:sz w:val="28"/>
          <w:szCs w:val="28"/>
          <w:u w:val="single"/>
        </w:rPr>
      </w:pPr>
      <w:r w:rsidRPr="002A5555">
        <w:rPr>
          <w:sz w:val="28"/>
          <w:szCs w:val="28"/>
          <w:u w:val="single"/>
        </w:rPr>
        <w:t xml:space="preserve"> </w:t>
      </w:r>
      <w:r w:rsidRPr="002A5555">
        <w:rPr>
          <w:color w:val="C00000"/>
          <w:sz w:val="28"/>
          <w:szCs w:val="28"/>
          <w:u w:val="single"/>
        </w:rPr>
        <w:t>Мост через речку</w:t>
      </w:r>
    </w:p>
    <w:p w:rsidR="00E52F38" w:rsidRPr="006228D7" w:rsidRDefault="002A5555" w:rsidP="006228D7">
      <w:pPr>
        <w:pStyle w:val="ab"/>
        <w:ind w:left="786"/>
        <w:rPr>
          <w:color w:val="C00000"/>
          <w:sz w:val="28"/>
          <w:szCs w:val="28"/>
          <w:u w:val="single"/>
        </w:rPr>
      </w:pPr>
      <w:r w:rsidRPr="00CA6427">
        <w:rPr>
          <w:color w:val="000000" w:themeColor="text1"/>
          <w:sz w:val="28"/>
          <w:szCs w:val="28"/>
        </w:rPr>
        <w:t>Мост</w:t>
      </w:r>
      <w:r w:rsidR="00CA6427">
        <w:rPr>
          <w:color w:val="000000" w:themeColor="text1"/>
          <w:sz w:val="28"/>
          <w:szCs w:val="28"/>
        </w:rPr>
        <w:t xml:space="preserve">ом  через речку  </w:t>
      </w:r>
      <w:r w:rsidRPr="00CA6427">
        <w:rPr>
          <w:color w:val="000000" w:themeColor="text1"/>
          <w:sz w:val="28"/>
          <w:szCs w:val="28"/>
        </w:rPr>
        <w:t>является фонетический разбор слова «ЗЛИТЬСЯ». Кто сделает его, тот на другом берегу реки, ближе к финишу</w:t>
      </w:r>
      <w:r w:rsidR="006228D7">
        <w:rPr>
          <w:color w:val="000000" w:themeColor="text1"/>
          <w:sz w:val="28"/>
          <w:szCs w:val="28"/>
        </w:rPr>
        <w:t>.</w:t>
      </w:r>
    </w:p>
    <w:p w:rsidR="00E52F38" w:rsidRDefault="00E52F38" w:rsidP="00E52F38">
      <w:pPr>
        <w:pStyle w:val="ab"/>
        <w:ind w:left="1080"/>
        <w:rPr>
          <w:color w:val="000000" w:themeColor="text1"/>
          <w:sz w:val="28"/>
          <w:szCs w:val="28"/>
        </w:rPr>
      </w:pPr>
    </w:p>
    <w:p w:rsidR="008F693F" w:rsidRPr="006228D7" w:rsidRDefault="00BE72C6" w:rsidP="006228D7">
      <w:pPr>
        <w:pStyle w:val="ab"/>
        <w:numPr>
          <w:ilvl w:val="0"/>
          <w:numId w:val="3"/>
        </w:numPr>
        <w:rPr>
          <w:color w:val="C00000"/>
          <w:sz w:val="28"/>
          <w:szCs w:val="28"/>
          <w:u w:val="single"/>
        </w:rPr>
      </w:pPr>
      <w:r w:rsidRPr="00B42A8A">
        <w:rPr>
          <w:color w:val="000000" w:themeColor="text1"/>
          <w:sz w:val="28"/>
          <w:szCs w:val="28"/>
          <w:u w:val="single"/>
        </w:rPr>
        <w:t xml:space="preserve"> </w:t>
      </w:r>
      <w:r w:rsidRPr="00B42A8A">
        <w:rPr>
          <w:color w:val="C00000"/>
          <w:sz w:val="28"/>
          <w:szCs w:val="28"/>
          <w:u w:val="single"/>
        </w:rPr>
        <w:t>Посёлок «Фонема».</w:t>
      </w:r>
    </w:p>
    <w:p w:rsidR="00BE72C6" w:rsidRPr="00BE72C6" w:rsidRDefault="00BE72C6" w:rsidP="000E7D87">
      <w:pPr>
        <w:pStyle w:val="ab"/>
        <w:ind w:left="786"/>
        <w:rPr>
          <w:color w:val="C00000"/>
          <w:sz w:val="28"/>
          <w:szCs w:val="28"/>
        </w:rPr>
      </w:pPr>
      <w:r>
        <w:rPr>
          <w:sz w:val="28"/>
          <w:szCs w:val="28"/>
        </w:rPr>
        <w:t>Сколько на свете звуков?</w:t>
      </w:r>
    </w:p>
    <w:p w:rsidR="000E7D87" w:rsidRPr="000E7D87" w:rsidRDefault="00BE72C6" w:rsidP="000E7D87">
      <w:pPr>
        <w:pStyle w:val="ab"/>
        <w:ind w:left="786"/>
        <w:rPr>
          <w:color w:val="C00000"/>
          <w:sz w:val="28"/>
          <w:szCs w:val="28"/>
        </w:rPr>
      </w:pPr>
      <w:r>
        <w:rPr>
          <w:sz w:val="28"/>
          <w:szCs w:val="28"/>
        </w:rPr>
        <w:t>Сколько</w:t>
      </w:r>
      <w:r w:rsidR="000E7D87">
        <w:rPr>
          <w:sz w:val="28"/>
          <w:szCs w:val="28"/>
        </w:rPr>
        <w:t xml:space="preserve"> в снегу снежинок,</w:t>
      </w:r>
    </w:p>
    <w:p w:rsidR="000E7D87" w:rsidRPr="000E7D87" w:rsidRDefault="000E7D87" w:rsidP="000E7D87">
      <w:pPr>
        <w:pStyle w:val="ab"/>
        <w:ind w:left="786"/>
        <w:rPr>
          <w:color w:val="C00000"/>
          <w:sz w:val="28"/>
          <w:szCs w:val="28"/>
        </w:rPr>
      </w:pPr>
      <w:r>
        <w:rPr>
          <w:sz w:val="28"/>
          <w:szCs w:val="28"/>
        </w:rPr>
        <w:t>Сколько  в дожде  дождинок,</w:t>
      </w:r>
    </w:p>
    <w:p w:rsidR="000E7D87" w:rsidRPr="000E7D87" w:rsidRDefault="000E7D87" w:rsidP="000E7D87">
      <w:pPr>
        <w:pStyle w:val="ab"/>
        <w:ind w:left="786"/>
        <w:rPr>
          <w:color w:val="C00000"/>
          <w:sz w:val="28"/>
          <w:szCs w:val="28"/>
        </w:rPr>
      </w:pPr>
      <w:r>
        <w:rPr>
          <w:sz w:val="28"/>
          <w:szCs w:val="28"/>
        </w:rPr>
        <w:t>Сколько в песке песчинок –</w:t>
      </w:r>
    </w:p>
    <w:p w:rsidR="00BE72C6" w:rsidRDefault="000E7D87" w:rsidP="009E618D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Столько звуков в речи!</w:t>
      </w:r>
      <w:r w:rsidR="00BE72C6">
        <w:rPr>
          <w:sz w:val="28"/>
          <w:szCs w:val="28"/>
        </w:rPr>
        <w:t xml:space="preserve"> </w:t>
      </w:r>
    </w:p>
    <w:p w:rsidR="009E618D" w:rsidRPr="00CA6427" w:rsidRDefault="009E618D" w:rsidP="00CA6427">
      <w:pPr>
        <w:pStyle w:val="ab"/>
        <w:ind w:left="786"/>
        <w:rPr>
          <w:sz w:val="28"/>
          <w:szCs w:val="28"/>
        </w:rPr>
      </w:pPr>
    </w:p>
    <w:p w:rsidR="009E618D" w:rsidRDefault="009E618D" w:rsidP="00CA6427">
      <w:pPr>
        <w:pStyle w:val="ab"/>
        <w:rPr>
          <w:sz w:val="28"/>
          <w:szCs w:val="28"/>
        </w:rPr>
      </w:pPr>
      <w:r>
        <w:rPr>
          <w:sz w:val="28"/>
          <w:szCs w:val="28"/>
        </w:rPr>
        <w:t>Работа с загадками.</w:t>
      </w:r>
    </w:p>
    <w:p w:rsidR="009E618D" w:rsidRDefault="009E618D" w:rsidP="00B42A8A">
      <w:pPr>
        <w:pStyle w:val="ab"/>
        <w:rPr>
          <w:sz w:val="28"/>
          <w:szCs w:val="28"/>
        </w:rPr>
      </w:pPr>
      <w:r>
        <w:rPr>
          <w:sz w:val="28"/>
          <w:szCs w:val="28"/>
        </w:rPr>
        <w:t>–Запишите отгадки и скажите, чем отличаются они друг от друга.</w:t>
      </w:r>
    </w:p>
    <w:p w:rsidR="009E618D" w:rsidRPr="00CA6427" w:rsidRDefault="00CA6427" w:rsidP="00CA6427">
      <w:pPr>
        <w:pStyle w:val="ab"/>
        <w:rPr>
          <w:sz w:val="28"/>
          <w:szCs w:val="28"/>
        </w:rPr>
      </w:pPr>
      <w:r>
        <w:rPr>
          <w:sz w:val="28"/>
          <w:szCs w:val="28"/>
        </w:rPr>
        <w:t>1</w:t>
      </w:r>
      <w:r w:rsidR="009E618D" w:rsidRPr="001E2A5D">
        <w:rPr>
          <w:sz w:val="28"/>
          <w:szCs w:val="28"/>
        </w:rPr>
        <w:t>)  С глухим шипящим круглый, как мячик, со звонким, как огонь горячий</w:t>
      </w:r>
      <w:r>
        <w:rPr>
          <w:sz w:val="28"/>
          <w:szCs w:val="28"/>
        </w:rPr>
        <w:t xml:space="preserve"> </w:t>
      </w:r>
      <w:r w:rsidR="009E618D" w:rsidRPr="00CA6427">
        <w:rPr>
          <w:sz w:val="28"/>
          <w:szCs w:val="28"/>
        </w:rPr>
        <w:t>(</w:t>
      </w:r>
      <w:r w:rsidR="009E618D" w:rsidRPr="00CA6427">
        <w:rPr>
          <w:sz w:val="28"/>
          <w:szCs w:val="28"/>
          <w:u w:val="single"/>
        </w:rPr>
        <w:t>ш</w:t>
      </w:r>
      <w:r w:rsidR="009E618D" w:rsidRPr="00CA6427">
        <w:rPr>
          <w:sz w:val="28"/>
          <w:szCs w:val="28"/>
        </w:rPr>
        <w:t>ар-</w:t>
      </w:r>
      <w:r w:rsidR="009E618D" w:rsidRPr="00CA6427">
        <w:rPr>
          <w:sz w:val="28"/>
          <w:szCs w:val="28"/>
          <w:u w:val="single"/>
        </w:rPr>
        <w:t>ж</w:t>
      </w:r>
      <w:r w:rsidR="009E618D" w:rsidRPr="00CA6427">
        <w:rPr>
          <w:sz w:val="28"/>
          <w:szCs w:val="28"/>
        </w:rPr>
        <w:t>ар)</w:t>
      </w:r>
    </w:p>
    <w:p w:rsidR="009E618D" w:rsidRPr="00B42A8A" w:rsidRDefault="00CA6427" w:rsidP="00B42A8A">
      <w:pPr>
        <w:pStyle w:val="ab"/>
        <w:rPr>
          <w:sz w:val="28"/>
          <w:szCs w:val="28"/>
        </w:rPr>
      </w:pPr>
      <w:r>
        <w:rPr>
          <w:sz w:val="28"/>
          <w:szCs w:val="28"/>
        </w:rPr>
        <w:t>2</w:t>
      </w:r>
      <w:r w:rsidR="009E618D" w:rsidRPr="00B42A8A">
        <w:rPr>
          <w:sz w:val="28"/>
          <w:szCs w:val="28"/>
        </w:rPr>
        <w:t xml:space="preserve">) </w:t>
      </w:r>
      <w:r w:rsidR="00B42A8A" w:rsidRPr="00B42A8A">
        <w:rPr>
          <w:sz w:val="28"/>
          <w:szCs w:val="28"/>
        </w:rPr>
        <w:t>С глухим согласным наливаюсь в поле,</w:t>
      </w:r>
    </w:p>
    <w:p w:rsidR="00B42A8A" w:rsidRDefault="00B42A8A" w:rsidP="00B42A8A">
      <w:pPr>
        <w:pStyle w:val="ab"/>
        <w:rPr>
          <w:sz w:val="28"/>
          <w:szCs w:val="28"/>
        </w:rPr>
      </w:pPr>
      <w:r w:rsidRPr="00B42A8A">
        <w:rPr>
          <w:sz w:val="28"/>
          <w:szCs w:val="28"/>
        </w:rPr>
        <w:t>Со звонким</w:t>
      </w:r>
      <w:r>
        <w:rPr>
          <w:sz w:val="28"/>
          <w:szCs w:val="28"/>
        </w:rPr>
        <w:t xml:space="preserve"> – сам звеню в раздолье</w:t>
      </w:r>
    </w:p>
    <w:p w:rsidR="00B42A8A" w:rsidRDefault="00B42A8A" w:rsidP="00B42A8A">
      <w:pPr>
        <w:pStyle w:val="ab"/>
        <w:rPr>
          <w:sz w:val="28"/>
          <w:szCs w:val="28"/>
        </w:rPr>
      </w:pPr>
      <w:r>
        <w:rPr>
          <w:sz w:val="28"/>
          <w:szCs w:val="28"/>
        </w:rPr>
        <w:t>(</w:t>
      </w:r>
      <w:r w:rsidRPr="00B42A8A">
        <w:rPr>
          <w:sz w:val="28"/>
          <w:szCs w:val="28"/>
          <w:u w:val="single"/>
        </w:rPr>
        <w:t>к</w:t>
      </w:r>
      <w:r>
        <w:rPr>
          <w:sz w:val="28"/>
          <w:szCs w:val="28"/>
        </w:rPr>
        <w:t xml:space="preserve">олос – </w:t>
      </w:r>
      <w:r w:rsidRPr="00B42A8A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олос)</w:t>
      </w:r>
    </w:p>
    <w:p w:rsidR="00B42A8A" w:rsidRDefault="00CA6427" w:rsidP="00B42A8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42A8A">
        <w:rPr>
          <w:sz w:val="28"/>
          <w:szCs w:val="28"/>
        </w:rPr>
        <w:t>С глухим – траву она срезает,</w:t>
      </w:r>
    </w:p>
    <w:p w:rsidR="00A557A3" w:rsidRPr="00CA6427" w:rsidRDefault="00B42A8A" w:rsidP="00CA6427">
      <w:pPr>
        <w:pStyle w:val="ab"/>
        <w:rPr>
          <w:sz w:val="28"/>
          <w:szCs w:val="28"/>
        </w:rPr>
      </w:pPr>
      <w:r>
        <w:rPr>
          <w:sz w:val="28"/>
          <w:szCs w:val="28"/>
        </w:rPr>
        <w:t>Со звонким – все листочки объедает</w:t>
      </w:r>
      <w:r w:rsidR="00CA6427">
        <w:rPr>
          <w:sz w:val="28"/>
          <w:szCs w:val="28"/>
        </w:rPr>
        <w:t xml:space="preserve"> </w:t>
      </w:r>
      <w:r w:rsidRPr="00CA6427">
        <w:rPr>
          <w:sz w:val="28"/>
          <w:szCs w:val="28"/>
        </w:rPr>
        <w:t>(ко</w:t>
      </w:r>
      <w:r w:rsidRPr="00CA6427">
        <w:rPr>
          <w:sz w:val="28"/>
          <w:szCs w:val="28"/>
          <w:u w:val="single"/>
        </w:rPr>
        <w:t>с</w:t>
      </w:r>
      <w:r w:rsidRPr="00CA6427">
        <w:rPr>
          <w:sz w:val="28"/>
          <w:szCs w:val="28"/>
        </w:rPr>
        <w:t>а – ко</w:t>
      </w:r>
      <w:r w:rsidRPr="00CA6427">
        <w:rPr>
          <w:sz w:val="28"/>
          <w:szCs w:val="28"/>
          <w:u w:val="single"/>
        </w:rPr>
        <w:t>з</w:t>
      </w:r>
      <w:r w:rsidRPr="00CA6427">
        <w:rPr>
          <w:sz w:val="28"/>
          <w:szCs w:val="28"/>
        </w:rPr>
        <w:t>а)</w:t>
      </w:r>
    </w:p>
    <w:p w:rsidR="008F693F" w:rsidRPr="006228D7" w:rsidRDefault="00D2469E" w:rsidP="006228D7">
      <w:pPr>
        <w:pStyle w:val="ab"/>
        <w:numPr>
          <w:ilvl w:val="0"/>
          <w:numId w:val="3"/>
        </w:numPr>
        <w:rPr>
          <w:color w:val="C00000"/>
          <w:sz w:val="28"/>
          <w:szCs w:val="28"/>
          <w:u w:val="single"/>
        </w:rPr>
      </w:pPr>
      <w:r w:rsidRPr="00D2469E">
        <w:rPr>
          <w:color w:val="C00000"/>
          <w:sz w:val="28"/>
          <w:szCs w:val="28"/>
          <w:u w:val="single"/>
        </w:rPr>
        <w:t>Привал «У костра»</w:t>
      </w:r>
    </w:p>
    <w:p w:rsidR="00D2469E" w:rsidRPr="00D2469E" w:rsidRDefault="00D2469E" w:rsidP="00D2469E">
      <w:pPr>
        <w:pStyle w:val="ab"/>
        <w:ind w:left="786"/>
        <w:rPr>
          <w:color w:val="C00000"/>
          <w:sz w:val="28"/>
          <w:szCs w:val="28"/>
        </w:rPr>
      </w:pPr>
      <w:r>
        <w:rPr>
          <w:sz w:val="28"/>
          <w:szCs w:val="28"/>
        </w:rPr>
        <w:t>Конкурс знатоков пословиц</w:t>
      </w:r>
    </w:p>
    <w:p w:rsidR="00D2469E" w:rsidRDefault="00D2469E" w:rsidP="00D2469E">
      <w:pPr>
        <w:pStyle w:val="ab"/>
        <w:ind w:left="786"/>
        <w:rPr>
          <w:sz w:val="28"/>
          <w:szCs w:val="28"/>
        </w:rPr>
      </w:pPr>
      <w:r w:rsidRPr="00D2469E">
        <w:rPr>
          <w:sz w:val="28"/>
          <w:szCs w:val="28"/>
        </w:rPr>
        <w:t>К предложенным пословицам разных народов будем</w:t>
      </w:r>
      <w:r>
        <w:rPr>
          <w:sz w:val="28"/>
          <w:szCs w:val="28"/>
        </w:rPr>
        <w:t xml:space="preserve"> подбирать соответствующие по смыслу русские пословицы.                     </w:t>
      </w:r>
    </w:p>
    <w:p w:rsidR="00D2469E" w:rsidRDefault="00D2469E" w:rsidP="00D2469E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1.Дагестанская: «Торопливым людям не хватает мудрости». («Поспешишь - людей насмешишь».)</w:t>
      </w:r>
    </w:p>
    <w:p w:rsidR="00D2469E" w:rsidRDefault="00D2469E" w:rsidP="00D2469E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2.</w:t>
      </w:r>
      <w:r w:rsidR="001E2A5D">
        <w:rPr>
          <w:sz w:val="28"/>
          <w:szCs w:val="28"/>
        </w:rPr>
        <w:t>Украинская: «И живи до старости, и учись до старости». ( « Век живи - век учись».)</w:t>
      </w:r>
    </w:p>
    <w:p w:rsidR="001E2A5D" w:rsidRDefault="001E2A5D" w:rsidP="00D2469E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3.Киргизская: « Потихоньку далеко пойдёшь, а пляской устанешь». ( Тише едешь – дальше будешь.)</w:t>
      </w:r>
    </w:p>
    <w:p w:rsidR="001E2A5D" w:rsidRDefault="001E2A5D" w:rsidP="00D2469E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4. Малайская: « Кончил шить – оборвал нить». ( Сделал дело - гуляй смело.)</w:t>
      </w:r>
    </w:p>
    <w:p w:rsidR="001E2A5D" w:rsidRDefault="001E2A5D" w:rsidP="00D2469E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5. Киргизская: «Чем наполнена посуда, то и выльется оттуда». ( Что посеешь то пожнёшь. Как аукнется, так и откликнется</w:t>
      </w:r>
      <w:r w:rsidR="007C5FED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</w:p>
    <w:p w:rsidR="007C5FED" w:rsidRDefault="007C5FED" w:rsidP="00D2469E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lastRenderedPageBreak/>
        <w:t>6. Таджикская: « Ещё не знал никто и никогда роз без шипов, удачи без труда». ( Без труда не вытянешь рыбку из пруда.)</w:t>
      </w:r>
    </w:p>
    <w:p w:rsidR="007C5FED" w:rsidRDefault="007C5FED" w:rsidP="00D2469E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7. Каракалпакская: « Если кривы дерева, то от них и тень крива». ( Яблоко от яблони недалеко падает.)</w:t>
      </w:r>
    </w:p>
    <w:p w:rsidR="007C5FED" w:rsidRDefault="007C5FED" w:rsidP="00D2469E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8. Казахская « Щедрый не хвастает подарком, богатырь не отказывается от сказанного». ( Не давши слова – крепись, а давши – держись. Не будь щедр на слова, будь щедр на дела.)</w:t>
      </w:r>
    </w:p>
    <w:p w:rsidR="007C5FED" w:rsidRDefault="007C5FED" w:rsidP="00D2469E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9. Удмурдская: «Слово не стре</w:t>
      </w:r>
      <w:r w:rsidR="008F693F">
        <w:rPr>
          <w:sz w:val="28"/>
          <w:szCs w:val="28"/>
        </w:rPr>
        <w:t>ла, а сердце пронзает». ( Слово не воробей, вылетит, не поймаешь. Меткая слово – что пуля снайпера.)</w:t>
      </w:r>
    </w:p>
    <w:p w:rsidR="008F693F" w:rsidRDefault="008F693F" w:rsidP="00D2469E">
      <w:pPr>
        <w:pStyle w:val="ab"/>
        <w:ind w:left="786"/>
        <w:rPr>
          <w:sz w:val="28"/>
          <w:szCs w:val="28"/>
        </w:rPr>
      </w:pPr>
    </w:p>
    <w:p w:rsidR="00262458" w:rsidRPr="00CA6427" w:rsidRDefault="008F693F" w:rsidP="00CA6427">
      <w:pPr>
        <w:pStyle w:val="ab"/>
        <w:numPr>
          <w:ilvl w:val="0"/>
          <w:numId w:val="3"/>
        </w:numPr>
        <w:rPr>
          <w:color w:val="C00000"/>
          <w:sz w:val="28"/>
          <w:szCs w:val="28"/>
          <w:u w:val="single"/>
        </w:rPr>
      </w:pPr>
      <w:r w:rsidRPr="008A6C63">
        <w:rPr>
          <w:color w:val="C00000"/>
          <w:sz w:val="28"/>
          <w:szCs w:val="28"/>
          <w:u w:val="single"/>
        </w:rPr>
        <w:t>Деревушка « Алфавит».</w:t>
      </w:r>
    </w:p>
    <w:p w:rsidR="008F693F" w:rsidRDefault="008F693F" w:rsidP="00262458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Приближаемся к д. Алфавит. Перед де</w:t>
      </w:r>
      <w:r w:rsidR="00262458">
        <w:rPr>
          <w:sz w:val="28"/>
          <w:szCs w:val="28"/>
        </w:rPr>
        <w:t>ревушкой ворота: с одной стороны ъ, с другой ь – спорят о чем – то и хотят услышать от нас ответы на вопросы; только нам можно войти в город.</w:t>
      </w:r>
    </w:p>
    <w:p w:rsidR="00262458" w:rsidRDefault="00262458" w:rsidP="00262458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-  Что такое алфавит?</w:t>
      </w:r>
    </w:p>
    <w:p w:rsidR="00262458" w:rsidRDefault="00262458" w:rsidP="00262458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-  Каким, другим словом можно назвать алфавит и почему?</w:t>
      </w:r>
    </w:p>
    <w:p w:rsidR="00262458" w:rsidRDefault="00262458" w:rsidP="00262458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-  О чем спорят ъ и ь?</w:t>
      </w:r>
    </w:p>
    <w:p w:rsidR="00262458" w:rsidRDefault="00262458" w:rsidP="00262458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- По деревушке передвигаемся группами. Ва</w:t>
      </w:r>
      <w:r w:rsidR="008A6C63">
        <w:rPr>
          <w:sz w:val="28"/>
          <w:szCs w:val="28"/>
        </w:rPr>
        <w:t>ши задания:</w:t>
      </w:r>
    </w:p>
    <w:p w:rsidR="008A6C63" w:rsidRPr="006228D7" w:rsidRDefault="008A6C63" w:rsidP="006228D7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</w:rPr>
        <w:t>Выписать из орфографического словаря  5 существительных, 5 прилагательных, 5 глаголов, 5 местоимений.</w:t>
      </w:r>
    </w:p>
    <w:p w:rsidR="008A6C63" w:rsidRDefault="008A6C63" w:rsidP="008A6C63">
      <w:pPr>
        <w:pStyle w:val="ab"/>
        <w:numPr>
          <w:ilvl w:val="0"/>
          <w:numId w:val="9"/>
        </w:numPr>
        <w:rPr>
          <w:color w:val="C00000"/>
          <w:sz w:val="28"/>
          <w:szCs w:val="28"/>
          <w:u w:val="single"/>
        </w:rPr>
      </w:pPr>
      <w:r w:rsidRPr="008A6C63">
        <w:rPr>
          <w:color w:val="C00000"/>
          <w:sz w:val="28"/>
          <w:szCs w:val="28"/>
          <w:u w:val="single"/>
        </w:rPr>
        <w:t>Пик « Ударение».</w:t>
      </w:r>
    </w:p>
    <w:p w:rsidR="008A6C63" w:rsidRPr="00CA6427" w:rsidRDefault="008A6C63" w:rsidP="00CA6427">
      <w:pPr>
        <w:ind w:left="360"/>
        <w:rPr>
          <w:color w:val="C00000"/>
          <w:sz w:val="28"/>
          <w:szCs w:val="28"/>
          <w:u w:val="single"/>
        </w:rPr>
      </w:pPr>
      <w:r w:rsidRPr="00CA6427">
        <w:rPr>
          <w:sz w:val="28"/>
          <w:szCs w:val="28"/>
        </w:rPr>
        <w:t>К доске, на которой заранее написаны слова в два столбика, приглашаются участники. Можно написать больше столбиков, тогда больше детей смогут принять участие в конкурсе. В словах нужно правильно расставить ударение и дать о</w:t>
      </w:r>
      <w:r w:rsidR="007E60F3" w:rsidRPr="00CA6427">
        <w:rPr>
          <w:sz w:val="28"/>
          <w:szCs w:val="28"/>
        </w:rPr>
        <w:t>бъяснение.</w:t>
      </w:r>
    </w:p>
    <w:p w:rsidR="007E60F3" w:rsidRDefault="00E75897" w:rsidP="007E60F3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7E60F3">
        <w:rPr>
          <w:sz w:val="28"/>
          <w:szCs w:val="28"/>
        </w:rPr>
        <w:t>гент                                           мельком</w:t>
      </w:r>
    </w:p>
    <w:p w:rsidR="007E60F3" w:rsidRDefault="007E60F3" w:rsidP="007E60F3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гусеница                                    мусоропровод</w:t>
      </w:r>
    </w:p>
    <w:p w:rsidR="007E60F3" w:rsidRDefault="007E60F3" w:rsidP="007E60F3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торты                                          вахтер</w:t>
      </w:r>
    </w:p>
    <w:p w:rsidR="007E60F3" w:rsidRDefault="007E60F3" w:rsidP="007E60F3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балуюсь                                     щавель       </w:t>
      </w:r>
    </w:p>
    <w:p w:rsidR="007E60F3" w:rsidRDefault="007E60F3" w:rsidP="007E60F3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комбайнер                                силос</w:t>
      </w:r>
    </w:p>
    <w:p w:rsidR="00E75897" w:rsidRPr="00CA6427" w:rsidRDefault="007E60F3" w:rsidP="00CA6427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тефтели                                      </w:t>
      </w:r>
      <w:r w:rsidR="00E75897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</w:p>
    <w:p w:rsidR="00E75897" w:rsidRDefault="00E75897" w:rsidP="00E75897">
      <w:pPr>
        <w:pStyle w:val="ab"/>
        <w:numPr>
          <w:ilvl w:val="0"/>
          <w:numId w:val="11"/>
        </w:numPr>
        <w:rPr>
          <w:color w:val="C00000"/>
          <w:sz w:val="28"/>
          <w:szCs w:val="28"/>
        </w:rPr>
      </w:pPr>
      <w:r w:rsidRPr="00E75897">
        <w:rPr>
          <w:color w:val="C00000"/>
          <w:sz w:val="28"/>
          <w:szCs w:val="28"/>
        </w:rPr>
        <w:t>« Весёлый привал».</w:t>
      </w:r>
    </w:p>
    <w:p w:rsidR="00F96311" w:rsidRPr="00F96311" w:rsidRDefault="00F96311" w:rsidP="00CA6427">
      <w:pPr>
        <w:pStyle w:val="ab"/>
        <w:rPr>
          <w:sz w:val="28"/>
          <w:szCs w:val="28"/>
        </w:rPr>
      </w:pPr>
      <w:r w:rsidRPr="00F96311">
        <w:rPr>
          <w:sz w:val="28"/>
          <w:szCs w:val="28"/>
        </w:rPr>
        <w:t>Попробуй отгадать пары слов, отличающихся только одной буквой.</w:t>
      </w:r>
    </w:p>
    <w:p w:rsidR="00F96311" w:rsidRPr="00F96311" w:rsidRDefault="00F96311" w:rsidP="00F96311">
      <w:pPr>
        <w:pStyle w:val="ab"/>
        <w:rPr>
          <w:sz w:val="28"/>
          <w:szCs w:val="28"/>
        </w:rPr>
      </w:pPr>
      <w:r w:rsidRPr="00F96311">
        <w:rPr>
          <w:sz w:val="28"/>
          <w:szCs w:val="28"/>
        </w:rPr>
        <w:t>С буквой «А» - жужжу, верчусь,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С «Я» - девчонкой становлюсь.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 Юла – Юля)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>С буквой «У» - на мне сидят,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С буквой «О» - за мной едят.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Стул – стол)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С буквой «Б» - я одноногий,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И стою я у дороги.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А без «Б» - ног аж четыре,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И стою в твоей квартире.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Столб – стол)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С буквой «Д» - вас в дом пускает,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С буквой «З» - рычит, кусает.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(Дверь – зверь)</w:t>
      </w:r>
    </w:p>
    <w:p w:rsidR="00F96311" w:rsidRDefault="00F96311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С буквой  «В» - я часть рубашки, </w:t>
      </w:r>
    </w:p>
    <w:p w:rsidR="00F96311" w:rsidRDefault="008F469F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А без «В» - я часть Наташки.</w:t>
      </w:r>
    </w:p>
    <w:p w:rsidR="008F469F" w:rsidRDefault="008F469F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(Рукав – рука)</w:t>
      </w:r>
    </w:p>
    <w:p w:rsidR="008F469F" w:rsidRDefault="008F469F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С буквой «Т» - это символ защиты,</w:t>
      </w:r>
    </w:p>
    <w:p w:rsidR="008F469F" w:rsidRDefault="008F469F" w:rsidP="00F96311">
      <w:pPr>
        <w:pStyle w:val="ab"/>
        <w:rPr>
          <w:sz w:val="28"/>
          <w:szCs w:val="28"/>
        </w:rPr>
      </w:pPr>
      <w:r>
        <w:rPr>
          <w:sz w:val="28"/>
          <w:szCs w:val="28"/>
        </w:rPr>
        <w:t>А без «Т» - вам в тарелку налиты.</w:t>
      </w:r>
    </w:p>
    <w:p w:rsidR="008F469F" w:rsidRPr="006228D7" w:rsidRDefault="008F469F" w:rsidP="006228D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(Щит – щи)</w:t>
      </w:r>
    </w:p>
    <w:p w:rsidR="00CA6427" w:rsidRDefault="008F469F" w:rsidP="00CA6427">
      <w:pPr>
        <w:pStyle w:val="ab"/>
        <w:numPr>
          <w:ilvl w:val="0"/>
          <w:numId w:val="13"/>
        </w:numPr>
        <w:rPr>
          <w:color w:val="C00000"/>
          <w:sz w:val="28"/>
          <w:szCs w:val="28"/>
        </w:rPr>
      </w:pPr>
      <w:r w:rsidRPr="008F469F">
        <w:rPr>
          <w:color w:val="C00000"/>
          <w:sz w:val="28"/>
          <w:szCs w:val="28"/>
        </w:rPr>
        <w:t>Долина « Орфоэпия»</w:t>
      </w:r>
      <w:r>
        <w:rPr>
          <w:color w:val="C00000"/>
          <w:sz w:val="28"/>
          <w:szCs w:val="28"/>
        </w:rPr>
        <w:t>.</w:t>
      </w:r>
    </w:p>
    <w:p w:rsidR="008F469F" w:rsidRPr="00CA6427" w:rsidRDefault="009C2001" w:rsidP="00CA6427">
      <w:pPr>
        <w:pStyle w:val="ab"/>
        <w:rPr>
          <w:color w:val="C00000"/>
          <w:sz w:val="28"/>
          <w:szCs w:val="28"/>
        </w:rPr>
      </w:pPr>
      <w:r w:rsidRPr="00CA6427">
        <w:rPr>
          <w:sz w:val="28"/>
          <w:szCs w:val="28"/>
        </w:rPr>
        <w:t>Задание: написать отгадки с орфограммой «Непроверяемое написание». Кто правильно ответит, тот первый пришёл удачно к привалу «Оценка»</w:t>
      </w:r>
    </w:p>
    <w:p w:rsidR="009C2001" w:rsidRPr="009C2001" w:rsidRDefault="009C2001" w:rsidP="009C2001">
      <w:pPr>
        <w:pStyle w:val="ab"/>
        <w:numPr>
          <w:ilvl w:val="0"/>
          <w:numId w:val="14"/>
        </w:num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Он на вокзалах есть всегда, </w:t>
      </w:r>
    </w:p>
    <w:p w:rsidR="009C2001" w:rsidRDefault="009C2001" w:rsidP="009C2001">
      <w:pPr>
        <w:pStyle w:val="ab"/>
        <w:rPr>
          <w:sz w:val="28"/>
          <w:szCs w:val="28"/>
        </w:rPr>
      </w:pPr>
      <w:r w:rsidRPr="009C2001">
        <w:rPr>
          <w:sz w:val="28"/>
          <w:szCs w:val="28"/>
        </w:rPr>
        <w:t xml:space="preserve">К нему подходят поезда, </w:t>
      </w:r>
    </w:p>
    <w:p w:rsidR="009C2001" w:rsidRDefault="009C2001" w:rsidP="009C200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Двойное р содержит он </w:t>
      </w:r>
    </w:p>
    <w:p w:rsidR="009C2001" w:rsidRDefault="009C2001" w:rsidP="009C2001">
      <w:pPr>
        <w:pStyle w:val="ab"/>
        <w:rPr>
          <w:sz w:val="28"/>
          <w:szCs w:val="28"/>
        </w:rPr>
      </w:pPr>
      <w:r>
        <w:rPr>
          <w:sz w:val="28"/>
          <w:szCs w:val="28"/>
        </w:rPr>
        <w:t>И называется ………</w:t>
      </w:r>
    </w:p>
    <w:p w:rsidR="009C2001" w:rsidRDefault="009C2001" w:rsidP="009C2001">
      <w:pPr>
        <w:pStyle w:val="ab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Загадка эта нелегка</w:t>
      </w:r>
    </w:p>
    <w:p w:rsidR="009C2001" w:rsidRDefault="000303D1" w:rsidP="009C2001">
      <w:pPr>
        <w:pStyle w:val="ab"/>
        <w:rPr>
          <w:sz w:val="28"/>
          <w:szCs w:val="28"/>
        </w:rPr>
      </w:pPr>
      <w:r>
        <w:rPr>
          <w:sz w:val="28"/>
          <w:szCs w:val="28"/>
        </w:rPr>
        <w:t>Пишусь всегда через два к,</w:t>
      </w:r>
    </w:p>
    <w:p w:rsidR="001F5BF3" w:rsidRDefault="000303D1" w:rsidP="009C200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И мяч, и шайбу </w:t>
      </w:r>
      <w:r w:rsidR="001F5BF3">
        <w:rPr>
          <w:sz w:val="28"/>
          <w:szCs w:val="28"/>
        </w:rPr>
        <w:t>клюшкой бей,</w:t>
      </w:r>
    </w:p>
    <w:p w:rsidR="000303D1" w:rsidRDefault="001F5BF3" w:rsidP="009C200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А называюсь я ….. </w:t>
      </w:r>
    </w:p>
    <w:p w:rsidR="001F5BF3" w:rsidRDefault="001F5BF3" w:rsidP="001F5BF3">
      <w:pPr>
        <w:pStyle w:val="ab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большие расстояния</w:t>
      </w:r>
    </w:p>
    <w:p w:rsidR="001F5BF3" w:rsidRDefault="001F5BF3" w:rsidP="001F5BF3">
      <w:pPr>
        <w:pStyle w:val="ab"/>
        <w:rPr>
          <w:sz w:val="28"/>
          <w:szCs w:val="28"/>
        </w:rPr>
      </w:pPr>
      <w:r>
        <w:rPr>
          <w:sz w:val="28"/>
          <w:szCs w:val="28"/>
        </w:rPr>
        <w:t>Мчится он без опоздания,</w:t>
      </w:r>
    </w:p>
    <w:p w:rsidR="001F5BF3" w:rsidRDefault="001F5BF3" w:rsidP="001F5BF3">
      <w:pPr>
        <w:pStyle w:val="ab"/>
        <w:rPr>
          <w:sz w:val="28"/>
          <w:szCs w:val="28"/>
        </w:rPr>
      </w:pPr>
      <w:r>
        <w:rPr>
          <w:sz w:val="28"/>
          <w:szCs w:val="28"/>
        </w:rPr>
        <w:t>Пишется в конце два с;</w:t>
      </w:r>
    </w:p>
    <w:p w:rsidR="001F5BF3" w:rsidRDefault="001F5BF3" w:rsidP="001F5BF3">
      <w:pPr>
        <w:pStyle w:val="ab"/>
        <w:rPr>
          <w:sz w:val="28"/>
          <w:szCs w:val="28"/>
        </w:rPr>
      </w:pPr>
      <w:r>
        <w:rPr>
          <w:sz w:val="28"/>
          <w:szCs w:val="28"/>
        </w:rPr>
        <w:t>Называется …..</w:t>
      </w:r>
    </w:p>
    <w:p w:rsidR="001F5BF3" w:rsidRDefault="001F5BF3" w:rsidP="001F5BF3">
      <w:pPr>
        <w:pStyle w:val="ab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Во мне два к, не забывайте</w:t>
      </w:r>
    </w:p>
    <w:p w:rsidR="001F5BF3" w:rsidRDefault="001F5BF3" w:rsidP="001F5BF3">
      <w:pPr>
        <w:pStyle w:val="ab"/>
        <w:rPr>
          <w:sz w:val="28"/>
          <w:szCs w:val="28"/>
        </w:rPr>
      </w:pPr>
      <w:r>
        <w:rPr>
          <w:sz w:val="28"/>
          <w:szCs w:val="28"/>
        </w:rPr>
        <w:t>Таким, как я, всегда бывайте.</w:t>
      </w:r>
    </w:p>
    <w:p w:rsidR="001F5BF3" w:rsidRDefault="001F5BF3" w:rsidP="001F5BF3">
      <w:pPr>
        <w:pStyle w:val="ab"/>
        <w:rPr>
          <w:sz w:val="28"/>
          <w:szCs w:val="28"/>
        </w:rPr>
      </w:pPr>
      <w:r>
        <w:rPr>
          <w:sz w:val="28"/>
          <w:szCs w:val="28"/>
        </w:rPr>
        <w:t>Я точный, чистый и опрятный,</w:t>
      </w:r>
    </w:p>
    <w:p w:rsidR="001F5BF3" w:rsidRDefault="001F5BF3" w:rsidP="001F5BF3">
      <w:pPr>
        <w:pStyle w:val="ab"/>
        <w:rPr>
          <w:sz w:val="28"/>
          <w:szCs w:val="28"/>
        </w:rPr>
      </w:pPr>
      <w:r>
        <w:rPr>
          <w:sz w:val="28"/>
          <w:szCs w:val="28"/>
        </w:rPr>
        <w:t>Иным же словом ……..</w:t>
      </w:r>
    </w:p>
    <w:p w:rsidR="001F5BF3" w:rsidRDefault="001F5BF3" w:rsidP="001F5BF3">
      <w:pPr>
        <w:pStyle w:val="ab"/>
        <w:rPr>
          <w:sz w:val="28"/>
          <w:szCs w:val="28"/>
        </w:rPr>
      </w:pPr>
    </w:p>
    <w:p w:rsidR="001F5BF3" w:rsidRPr="00765212" w:rsidRDefault="001F5BF3" w:rsidP="001F5BF3">
      <w:pPr>
        <w:pStyle w:val="ab"/>
        <w:numPr>
          <w:ilvl w:val="0"/>
          <w:numId w:val="16"/>
        </w:numPr>
        <w:rPr>
          <w:color w:val="FF0000"/>
          <w:sz w:val="28"/>
          <w:szCs w:val="28"/>
        </w:rPr>
      </w:pPr>
      <w:r w:rsidRPr="00765212">
        <w:rPr>
          <w:color w:val="FF0000"/>
          <w:sz w:val="28"/>
          <w:szCs w:val="28"/>
        </w:rPr>
        <w:t>Привал «Оценка»</w:t>
      </w:r>
    </w:p>
    <w:p w:rsidR="001F5BF3" w:rsidRPr="00FA6A4B" w:rsidRDefault="001F5BF3" w:rsidP="00FA6A4B">
      <w:pPr>
        <w:ind w:left="410"/>
        <w:rPr>
          <w:sz w:val="28"/>
          <w:szCs w:val="28"/>
        </w:rPr>
      </w:pPr>
      <w:r w:rsidRPr="00FA6A4B">
        <w:rPr>
          <w:sz w:val="28"/>
          <w:szCs w:val="28"/>
        </w:rPr>
        <w:t>Подведение итогов.</w:t>
      </w:r>
    </w:p>
    <w:p w:rsidR="005125EF" w:rsidRDefault="00597A3F" w:rsidP="001F5B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25EF">
        <w:rPr>
          <w:sz w:val="28"/>
          <w:szCs w:val="28"/>
        </w:rPr>
        <w:t>Четкие, образные слова и выражения, с которыми мы сегодня познакомились, - это всего лишь капля в море слов. Но, возможно, эта капля приведёт вас к огромному океану слов русского языка, и вы сможете по достоинству оценить его красоту и многообразие. Мы пользуемся присказками, поговорками и пословицами в нашей повседневной речи, прибегая к ним, ним</w:t>
      </w:r>
      <w:r>
        <w:rPr>
          <w:sz w:val="28"/>
          <w:szCs w:val="28"/>
        </w:rPr>
        <w:t>,</w:t>
      </w:r>
      <w:r w:rsidR="005125EF">
        <w:rPr>
          <w:sz w:val="28"/>
          <w:szCs w:val="28"/>
        </w:rPr>
        <w:t xml:space="preserve"> когда хотим высказать нашу мысль более красочно</w:t>
      </w:r>
      <w:r>
        <w:rPr>
          <w:sz w:val="28"/>
          <w:szCs w:val="28"/>
        </w:rPr>
        <w:t>, ярко, сослаться на похожую ситуацию, которая сложилась в давние времена и была придумана людьми.</w:t>
      </w:r>
    </w:p>
    <w:p w:rsidR="00597A3F" w:rsidRPr="001F5BF3" w:rsidRDefault="00597A3F" w:rsidP="001F5BF3">
      <w:pPr>
        <w:rPr>
          <w:sz w:val="28"/>
          <w:szCs w:val="28"/>
        </w:rPr>
      </w:pPr>
      <w:r>
        <w:rPr>
          <w:sz w:val="28"/>
          <w:szCs w:val="28"/>
        </w:rPr>
        <w:t xml:space="preserve">   Один умный человек назвал образные выражения «мудростью в портативной форме». Другой заметил: «Мудростью нужно уметь пользоваться». И поэтому, уж если полез за словом в карман мудрых людей, делай это с умом. Помни, слово ранит, но слово и исцеляет. Словом можно обласкать, можно обидеть. </w:t>
      </w:r>
      <w:r w:rsidR="00765212">
        <w:rPr>
          <w:sz w:val="28"/>
          <w:szCs w:val="28"/>
        </w:rPr>
        <w:t xml:space="preserve">Думайте, прежде чем употреблять эти меткие, ёмкие, двусмысленные, эти мудрёные слова. </w:t>
      </w:r>
    </w:p>
    <w:p w:rsidR="001F5BF3" w:rsidRPr="000303D1" w:rsidRDefault="001F5BF3" w:rsidP="001F5BF3">
      <w:pPr>
        <w:pStyle w:val="ab"/>
        <w:rPr>
          <w:sz w:val="28"/>
          <w:szCs w:val="28"/>
        </w:rPr>
      </w:pPr>
    </w:p>
    <w:p w:rsidR="009C2001" w:rsidRPr="008F469F" w:rsidRDefault="009C2001" w:rsidP="009C2001">
      <w:pPr>
        <w:pStyle w:val="ab"/>
        <w:rPr>
          <w:color w:val="C00000"/>
          <w:sz w:val="28"/>
          <w:szCs w:val="28"/>
        </w:rPr>
      </w:pPr>
    </w:p>
    <w:p w:rsidR="00F96311" w:rsidRDefault="00F96311" w:rsidP="00F96311">
      <w:pPr>
        <w:pStyle w:val="ab"/>
        <w:rPr>
          <w:sz w:val="28"/>
          <w:szCs w:val="28"/>
        </w:rPr>
      </w:pPr>
    </w:p>
    <w:p w:rsidR="00F96311" w:rsidRDefault="00F96311" w:rsidP="00F96311">
      <w:pPr>
        <w:pStyle w:val="ab"/>
        <w:rPr>
          <w:sz w:val="28"/>
          <w:szCs w:val="28"/>
        </w:rPr>
      </w:pPr>
    </w:p>
    <w:p w:rsidR="00F96311" w:rsidRDefault="00F96311" w:rsidP="00F96311">
      <w:pPr>
        <w:pStyle w:val="ab"/>
        <w:rPr>
          <w:sz w:val="28"/>
          <w:szCs w:val="28"/>
        </w:rPr>
      </w:pPr>
    </w:p>
    <w:p w:rsidR="00F96311" w:rsidRDefault="00F96311" w:rsidP="00F96311">
      <w:pPr>
        <w:pStyle w:val="ab"/>
        <w:rPr>
          <w:color w:val="C00000"/>
          <w:sz w:val="28"/>
          <w:szCs w:val="28"/>
        </w:rPr>
      </w:pPr>
    </w:p>
    <w:p w:rsidR="00C04996" w:rsidRDefault="00C04996" w:rsidP="00F96311">
      <w:pPr>
        <w:rPr>
          <w:color w:val="C00000"/>
          <w:sz w:val="28"/>
          <w:szCs w:val="28"/>
        </w:rPr>
      </w:pPr>
    </w:p>
    <w:p w:rsidR="00F96311" w:rsidRPr="00F96311" w:rsidRDefault="00F96311" w:rsidP="00F96311">
      <w:pPr>
        <w:rPr>
          <w:color w:val="C00000"/>
          <w:sz w:val="28"/>
          <w:szCs w:val="28"/>
        </w:rPr>
      </w:pPr>
    </w:p>
    <w:p w:rsidR="00C04996" w:rsidRPr="00C04996" w:rsidRDefault="00C04996" w:rsidP="00C04996">
      <w:pPr>
        <w:ind w:left="360"/>
        <w:rPr>
          <w:sz w:val="28"/>
          <w:szCs w:val="28"/>
        </w:rPr>
      </w:pPr>
    </w:p>
    <w:p w:rsidR="00E75897" w:rsidRPr="00E75897" w:rsidRDefault="00E75897" w:rsidP="00C04996">
      <w:pPr>
        <w:pStyle w:val="ab"/>
        <w:rPr>
          <w:color w:val="C00000"/>
          <w:sz w:val="28"/>
          <w:szCs w:val="28"/>
        </w:rPr>
      </w:pPr>
    </w:p>
    <w:p w:rsidR="007E60F3" w:rsidRDefault="007E60F3" w:rsidP="008A6C63">
      <w:pPr>
        <w:rPr>
          <w:sz w:val="28"/>
          <w:szCs w:val="28"/>
        </w:rPr>
      </w:pPr>
    </w:p>
    <w:p w:rsidR="007E60F3" w:rsidRPr="008A6C63" w:rsidRDefault="007E60F3" w:rsidP="008A6C63">
      <w:pPr>
        <w:rPr>
          <w:sz w:val="28"/>
          <w:szCs w:val="28"/>
        </w:rPr>
      </w:pPr>
    </w:p>
    <w:p w:rsidR="008F693F" w:rsidRPr="008F693F" w:rsidRDefault="008F693F" w:rsidP="008F693F">
      <w:pPr>
        <w:rPr>
          <w:color w:val="C00000"/>
          <w:sz w:val="28"/>
          <w:szCs w:val="28"/>
        </w:rPr>
      </w:pPr>
    </w:p>
    <w:p w:rsidR="008F693F" w:rsidRPr="008F693F" w:rsidRDefault="008F693F" w:rsidP="008F693F">
      <w:pPr>
        <w:rPr>
          <w:color w:val="C00000"/>
          <w:sz w:val="28"/>
          <w:szCs w:val="28"/>
        </w:rPr>
      </w:pPr>
    </w:p>
    <w:p w:rsidR="001E2A5D" w:rsidRDefault="001E2A5D" w:rsidP="001E2A5D">
      <w:pPr>
        <w:ind w:left="1146"/>
        <w:rPr>
          <w:sz w:val="28"/>
          <w:szCs w:val="28"/>
        </w:rPr>
      </w:pPr>
    </w:p>
    <w:p w:rsidR="008F693F" w:rsidRDefault="008F693F" w:rsidP="001E2A5D">
      <w:pPr>
        <w:ind w:left="1146"/>
        <w:rPr>
          <w:sz w:val="28"/>
          <w:szCs w:val="28"/>
        </w:rPr>
      </w:pPr>
    </w:p>
    <w:p w:rsidR="008F693F" w:rsidRDefault="008F693F" w:rsidP="001E2A5D">
      <w:pPr>
        <w:ind w:left="1146"/>
        <w:rPr>
          <w:sz w:val="28"/>
          <w:szCs w:val="28"/>
        </w:rPr>
      </w:pPr>
    </w:p>
    <w:p w:rsidR="008F693F" w:rsidRPr="001E2A5D" w:rsidRDefault="008F693F" w:rsidP="001E2A5D">
      <w:pPr>
        <w:ind w:left="1146"/>
        <w:rPr>
          <w:sz w:val="28"/>
          <w:szCs w:val="28"/>
        </w:rPr>
      </w:pPr>
    </w:p>
    <w:p w:rsidR="00B42A8A" w:rsidRDefault="00B42A8A" w:rsidP="009E618D">
      <w:pPr>
        <w:ind w:left="66"/>
        <w:rPr>
          <w:sz w:val="28"/>
          <w:szCs w:val="28"/>
        </w:rPr>
      </w:pPr>
    </w:p>
    <w:p w:rsidR="009E618D" w:rsidRPr="009E618D" w:rsidRDefault="009E618D" w:rsidP="009E618D">
      <w:pPr>
        <w:ind w:left="66"/>
        <w:rPr>
          <w:sz w:val="28"/>
          <w:szCs w:val="28"/>
        </w:rPr>
      </w:pPr>
    </w:p>
    <w:p w:rsidR="009E618D" w:rsidRDefault="009E618D" w:rsidP="009E618D">
      <w:pPr>
        <w:ind w:left="66"/>
        <w:rPr>
          <w:sz w:val="28"/>
          <w:szCs w:val="28"/>
        </w:rPr>
      </w:pPr>
    </w:p>
    <w:p w:rsidR="009E618D" w:rsidRPr="009E618D" w:rsidRDefault="009E618D" w:rsidP="009E618D">
      <w:pPr>
        <w:ind w:left="66"/>
        <w:rPr>
          <w:sz w:val="28"/>
          <w:szCs w:val="28"/>
        </w:rPr>
      </w:pPr>
    </w:p>
    <w:p w:rsidR="00E52F38" w:rsidRDefault="00E52F38" w:rsidP="00E52F38">
      <w:pPr>
        <w:pStyle w:val="ab"/>
        <w:ind w:left="1080"/>
        <w:rPr>
          <w:color w:val="000000" w:themeColor="text1"/>
          <w:sz w:val="28"/>
          <w:szCs w:val="28"/>
        </w:rPr>
      </w:pPr>
    </w:p>
    <w:p w:rsidR="00E52F38" w:rsidRDefault="00E52F38" w:rsidP="00E52F38">
      <w:pPr>
        <w:pStyle w:val="ab"/>
        <w:ind w:left="1080"/>
        <w:rPr>
          <w:color w:val="000000" w:themeColor="text1"/>
          <w:sz w:val="28"/>
          <w:szCs w:val="28"/>
        </w:rPr>
      </w:pPr>
    </w:p>
    <w:p w:rsidR="001663C6" w:rsidRPr="002A5555" w:rsidRDefault="00E52F38" w:rsidP="00FA6A4B">
      <w:pPr>
        <w:pStyle w:val="ab"/>
        <w:ind w:left="108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A5555" w:rsidRPr="002A55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663C6" w:rsidRPr="002A5555" w:rsidSect="00627C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E7" w:rsidRDefault="00E92BE7" w:rsidP="003F70B5">
      <w:pPr>
        <w:spacing w:after="0" w:line="240" w:lineRule="auto"/>
      </w:pPr>
      <w:r>
        <w:separator/>
      </w:r>
    </w:p>
  </w:endnote>
  <w:endnote w:type="continuationSeparator" w:id="1">
    <w:p w:rsidR="00E92BE7" w:rsidRDefault="00E92BE7" w:rsidP="003F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E7" w:rsidRDefault="00E92BE7" w:rsidP="003F70B5">
      <w:pPr>
        <w:spacing w:after="0" w:line="240" w:lineRule="auto"/>
      </w:pPr>
      <w:r>
        <w:separator/>
      </w:r>
    </w:p>
  </w:footnote>
  <w:footnote w:type="continuationSeparator" w:id="1">
    <w:p w:rsidR="00E92BE7" w:rsidRDefault="00E92BE7" w:rsidP="003F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331"/>
      </v:shape>
    </w:pict>
  </w:numPicBullet>
  <w:abstractNum w:abstractNumId="0">
    <w:nsid w:val="020D5AA5"/>
    <w:multiLevelType w:val="hybridMultilevel"/>
    <w:tmpl w:val="0CA2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49FF"/>
    <w:multiLevelType w:val="hybridMultilevel"/>
    <w:tmpl w:val="FF5C2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4170"/>
    <w:multiLevelType w:val="hybridMultilevel"/>
    <w:tmpl w:val="119265C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01F"/>
    <w:multiLevelType w:val="hybridMultilevel"/>
    <w:tmpl w:val="7D464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446BB"/>
    <w:multiLevelType w:val="hybridMultilevel"/>
    <w:tmpl w:val="5DF62A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40B3F"/>
    <w:multiLevelType w:val="hybridMultilevel"/>
    <w:tmpl w:val="4EBE27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22DA4"/>
    <w:multiLevelType w:val="hybridMultilevel"/>
    <w:tmpl w:val="3ECA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F74D8"/>
    <w:multiLevelType w:val="hybridMultilevel"/>
    <w:tmpl w:val="B8CC0E1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CA3BEF"/>
    <w:multiLevelType w:val="hybridMultilevel"/>
    <w:tmpl w:val="0E76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1011B"/>
    <w:multiLevelType w:val="hybridMultilevel"/>
    <w:tmpl w:val="019877E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026728"/>
    <w:multiLevelType w:val="hybridMultilevel"/>
    <w:tmpl w:val="74125EB8"/>
    <w:lvl w:ilvl="0" w:tplc="68A4E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4C7B1F"/>
    <w:multiLevelType w:val="hybridMultilevel"/>
    <w:tmpl w:val="5890231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66284A9C"/>
    <w:multiLevelType w:val="hybridMultilevel"/>
    <w:tmpl w:val="F90AAF3C"/>
    <w:lvl w:ilvl="0" w:tplc="041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A6624BC"/>
    <w:multiLevelType w:val="hybridMultilevel"/>
    <w:tmpl w:val="11287A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3A1A94"/>
    <w:multiLevelType w:val="hybridMultilevel"/>
    <w:tmpl w:val="AC3CE9E4"/>
    <w:lvl w:ilvl="0" w:tplc="041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F401BFA"/>
    <w:multiLevelType w:val="hybridMultilevel"/>
    <w:tmpl w:val="BAA4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406"/>
    <w:rsid w:val="000303D1"/>
    <w:rsid w:val="00090456"/>
    <w:rsid w:val="000E7D87"/>
    <w:rsid w:val="001663C6"/>
    <w:rsid w:val="001E2A5D"/>
    <w:rsid w:val="001F5BF3"/>
    <w:rsid w:val="00262458"/>
    <w:rsid w:val="002A5555"/>
    <w:rsid w:val="003944A7"/>
    <w:rsid w:val="003B2D52"/>
    <w:rsid w:val="003F70B5"/>
    <w:rsid w:val="0043615D"/>
    <w:rsid w:val="005125EF"/>
    <w:rsid w:val="00597A3F"/>
    <w:rsid w:val="005B0465"/>
    <w:rsid w:val="006228D7"/>
    <w:rsid w:val="00627C78"/>
    <w:rsid w:val="007465E2"/>
    <w:rsid w:val="00765212"/>
    <w:rsid w:val="007C3B1B"/>
    <w:rsid w:val="007C5FED"/>
    <w:rsid w:val="007E60F3"/>
    <w:rsid w:val="008046FA"/>
    <w:rsid w:val="008A6C63"/>
    <w:rsid w:val="008F469F"/>
    <w:rsid w:val="008F693F"/>
    <w:rsid w:val="00956D39"/>
    <w:rsid w:val="00981859"/>
    <w:rsid w:val="009C2001"/>
    <w:rsid w:val="009C2240"/>
    <w:rsid w:val="009E618D"/>
    <w:rsid w:val="00A229B3"/>
    <w:rsid w:val="00A43F10"/>
    <w:rsid w:val="00A557A3"/>
    <w:rsid w:val="00AD6E2D"/>
    <w:rsid w:val="00B42A8A"/>
    <w:rsid w:val="00BE72C6"/>
    <w:rsid w:val="00C04996"/>
    <w:rsid w:val="00C86406"/>
    <w:rsid w:val="00CA6427"/>
    <w:rsid w:val="00CD37DD"/>
    <w:rsid w:val="00D2469E"/>
    <w:rsid w:val="00DE40BF"/>
    <w:rsid w:val="00E52F38"/>
    <w:rsid w:val="00E75897"/>
    <w:rsid w:val="00E81EB9"/>
    <w:rsid w:val="00E92BE7"/>
    <w:rsid w:val="00F76938"/>
    <w:rsid w:val="00F96311"/>
    <w:rsid w:val="00FA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52"/>
  </w:style>
  <w:style w:type="paragraph" w:styleId="1">
    <w:name w:val="heading 1"/>
    <w:basedOn w:val="a"/>
    <w:next w:val="a"/>
    <w:link w:val="10"/>
    <w:uiPriority w:val="9"/>
    <w:qFormat/>
    <w:rsid w:val="00C86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406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F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0B5"/>
  </w:style>
  <w:style w:type="paragraph" w:styleId="a5">
    <w:name w:val="footer"/>
    <w:basedOn w:val="a"/>
    <w:link w:val="a6"/>
    <w:uiPriority w:val="99"/>
    <w:semiHidden/>
    <w:unhideWhenUsed/>
    <w:rsid w:val="003F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70B5"/>
  </w:style>
  <w:style w:type="paragraph" w:styleId="a7">
    <w:name w:val="Balloon Text"/>
    <w:basedOn w:val="a"/>
    <w:link w:val="a8"/>
    <w:uiPriority w:val="99"/>
    <w:semiHidden/>
    <w:unhideWhenUsed/>
    <w:rsid w:val="003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0B5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627C78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627C78"/>
    <w:rPr>
      <w:rFonts w:eastAsiaTheme="minorEastAsia"/>
    </w:rPr>
  </w:style>
  <w:style w:type="paragraph" w:styleId="ab">
    <w:name w:val="List Paragraph"/>
    <w:basedOn w:val="a"/>
    <w:uiPriority w:val="34"/>
    <w:qFormat/>
    <w:rsid w:val="00627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6F2DCF94B740458E18083FAA6A7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C79B1-0E94-4300-ACB3-221E3A6A93F1}"/>
      </w:docPartPr>
      <w:docPartBody>
        <w:p w:rsidR="003B50DD" w:rsidRDefault="00214AC4" w:rsidP="00214AC4">
          <w:pPr>
            <w:pStyle w:val="436F2DCF94B740458E18083FAA6A7B11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14AC4"/>
    <w:rsid w:val="00214AC4"/>
    <w:rsid w:val="003B50DD"/>
    <w:rsid w:val="005F66F4"/>
    <w:rsid w:val="00762DAB"/>
    <w:rsid w:val="00900809"/>
    <w:rsid w:val="009C5469"/>
    <w:rsid w:val="009D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454DD82EF42808DF42ABD81532F74">
    <w:name w:val="451454DD82EF42808DF42ABD81532F74"/>
    <w:rsid w:val="00214AC4"/>
  </w:style>
  <w:style w:type="paragraph" w:customStyle="1" w:styleId="436F2DCF94B740458E18083FAA6A7B11">
    <w:name w:val="436F2DCF94B740458E18083FAA6A7B11"/>
    <w:rsid w:val="00214AC4"/>
  </w:style>
  <w:style w:type="paragraph" w:customStyle="1" w:styleId="D026589CD1A54B19AA57A2689FEDF2E3">
    <w:name w:val="D026589CD1A54B19AA57A2689FEDF2E3"/>
    <w:rsid w:val="00214AC4"/>
  </w:style>
  <w:style w:type="paragraph" w:customStyle="1" w:styleId="794680DC8A7F4389806E99CDEB677F58">
    <w:name w:val="794680DC8A7F4389806E99CDEB677F58"/>
    <w:rsid w:val="00214AC4"/>
  </w:style>
  <w:style w:type="paragraph" w:customStyle="1" w:styleId="E941495BED3D4E3890767BAC117F91A2">
    <w:name w:val="E941495BED3D4E3890767BAC117F91A2"/>
    <w:rsid w:val="00214AC4"/>
  </w:style>
  <w:style w:type="paragraph" w:customStyle="1" w:styleId="E5690DF889364A7A92925DBA79094698">
    <w:name w:val="E5690DF889364A7A92925DBA79094698"/>
    <w:rsid w:val="003B50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12B69-BC0F-43AD-A123-29797862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Внеклассное мероприятие</vt:lpstr>
    </vt:vector>
  </TitlesOfParts>
  <Company>Microsoft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Внеклассное мероприятие</dc:title>
  <dc:subject>« Грамоте учиться - всегда пригодится»</dc:subject>
  <dc:creator>Томилина О. С.</dc:creator>
  <cp:keywords/>
  <dc:description/>
  <cp:lastModifiedBy>User</cp:lastModifiedBy>
  <cp:revision>10</cp:revision>
  <dcterms:created xsi:type="dcterms:W3CDTF">2010-10-30T11:06:00Z</dcterms:created>
  <dcterms:modified xsi:type="dcterms:W3CDTF">2025-04-18T13:36:00Z</dcterms:modified>
</cp:coreProperties>
</file>